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60103B">
        <w:rPr>
          <w:b/>
          <w:sz w:val="24"/>
          <w:szCs w:val="24"/>
        </w:rPr>
        <w:t>21</w:t>
      </w:r>
      <w:r w:rsidR="006B196C">
        <w:rPr>
          <w:b/>
          <w:sz w:val="24"/>
          <w:szCs w:val="24"/>
        </w:rPr>
        <w:t>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60103B">
        <w:rPr>
          <w:b/>
          <w:sz w:val="24"/>
          <w:szCs w:val="24"/>
        </w:rPr>
        <w:t>77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60103B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</w:t>
      </w:r>
      <w:r w:rsidR="00CE0D25">
        <w:rPr>
          <w:rFonts w:ascii="Bookman Old Style" w:hAnsi="Bookman Old Style"/>
          <w:b/>
          <w:sz w:val="24"/>
          <w:szCs w:val="24"/>
        </w:rPr>
        <w:t>ALTERAÇÃO DO EDITAL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6A4D21" w:rsidRDefault="002F0BBA" w:rsidP="00770ACC">
      <w:pPr>
        <w:pStyle w:val="PargrafodaLista"/>
        <w:autoSpaceDE w:val="0"/>
        <w:spacing w:before="120" w:after="120"/>
        <w:ind w:left="0"/>
        <w:jc w:val="both"/>
        <w:rPr>
          <w:sz w:val="22"/>
          <w:szCs w:val="22"/>
        </w:rPr>
      </w:pPr>
      <w:r w:rsidRPr="00CE0D25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CE0D25">
        <w:rPr>
          <w:sz w:val="22"/>
          <w:szCs w:val="22"/>
        </w:rPr>
        <w:t>n.ºs</w:t>
      </w:r>
      <w:proofErr w:type="spellEnd"/>
      <w:r w:rsidRPr="00CE0D25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CE0D25">
        <w:rPr>
          <w:sz w:val="22"/>
          <w:szCs w:val="22"/>
        </w:rPr>
        <w:t>a</w:t>
      </w:r>
      <w:r w:rsidRPr="00CE0D25">
        <w:rPr>
          <w:sz w:val="22"/>
          <w:szCs w:val="22"/>
        </w:rPr>
        <w:t xml:space="preserve"> Licitação n.º </w:t>
      </w:r>
      <w:r w:rsidR="0060103B">
        <w:rPr>
          <w:sz w:val="22"/>
          <w:szCs w:val="22"/>
        </w:rPr>
        <w:t>215</w:t>
      </w:r>
      <w:r w:rsidRPr="00CE0D25">
        <w:rPr>
          <w:sz w:val="22"/>
          <w:szCs w:val="22"/>
        </w:rPr>
        <w:t>/202</w:t>
      </w:r>
      <w:r w:rsidR="0003070F" w:rsidRPr="00CE0D25">
        <w:rPr>
          <w:sz w:val="22"/>
          <w:szCs w:val="22"/>
        </w:rPr>
        <w:t>2</w:t>
      </w:r>
      <w:r w:rsidRPr="00CE0D25">
        <w:rPr>
          <w:sz w:val="22"/>
          <w:szCs w:val="22"/>
        </w:rPr>
        <w:t>;</w:t>
      </w:r>
      <w:r w:rsidR="00CD37BB" w:rsidRPr="00CE0D25">
        <w:rPr>
          <w:sz w:val="22"/>
          <w:szCs w:val="22"/>
        </w:rPr>
        <w:t xml:space="preserve"> P</w:t>
      </w:r>
      <w:r w:rsidR="0003070F" w:rsidRPr="00CE0D25">
        <w:rPr>
          <w:sz w:val="22"/>
          <w:szCs w:val="22"/>
        </w:rPr>
        <w:t xml:space="preserve">regão </w:t>
      </w:r>
      <w:r w:rsidR="00CD37BB" w:rsidRPr="00CE0D25">
        <w:rPr>
          <w:sz w:val="22"/>
          <w:szCs w:val="22"/>
        </w:rPr>
        <w:t>P</w:t>
      </w:r>
      <w:r w:rsidR="00F369F7" w:rsidRPr="00CE0D25">
        <w:rPr>
          <w:sz w:val="22"/>
          <w:szCs w:val="22"/>
        </w:rPr>
        <w:t>resencial</w:t>
      </w:r>
      <w:r w:rsidRPr="00CE0D25">
        <w:rPr>
          <w:sz w:val="22"/>
          <w:szCs w:val="22"/>
        </w:rPr>
        <w:t xml:space="preserve"> </w:t>
      </w:r>
      <w:r w:rsidR="00CE0D25" w:rsidRPr="00CE0D25">
        <w:rPr>
          <w:i/>
          <w:sz w:val="22"/>
          <w:szCs w:val="22"/>
        </w:rPr>
        <w:t>1</w:t>
      </w:r>
      <w:r w:rsidR="0060103B">
        <w:rPr>
          <w:i/>
          <w:sz w:val="22"/>
          <w:szCs w:val="22"/>
        </w:rPr>
        <w:t>77</w:t>
      </w:r>
      <w:r w:rsidRPr="00CE0D25">
        <w:rPr>
          <w:sz w:val="22"/>
          <w:szCs w:val="22"/>
        </w:rPr>
        <w:t>/2</w:t>
      </w:r>
      <w:r w:rsidR="0003070F" w:rsidRPr="00CE0D25">
        <w:rPr>
          <w:sz w:val="22"/>
          <w:szCs w:val="22"/>
        </w:rPr>
        <w:t>022</w:t>
      </w:r>
      <w:r w:rsidR="00DF7FF4" w:rsidRPr="00CE0D25">
        <w:rPr>
          <w:sz w:val="22"/>
          <w:szCs w:val="22"/>
        </w:rPr>
        <w:t>,</w:t>
      </w:r>
      <w:r w:rsidR="00CE0D25" w:rsidRPr="00CE0D25">
        <w:rPr>
          <w:i/>
          <w:sz w:val="22"/>
          <w:szCs w:val="22"/>
        </w:rPr>
        <w:t xml:space="preserve"> cujo objeto é  </w:t>
      </w:r>
      <w:r w:rsidR="0060103B">
        <w:rPr>
          <w:b/>
          <w:sz w:val="23"/>
          <w:szCs w:val="23"/>
        </w:rPr>
        <w:t xml:space="preserve">REGISTRO DE PREÇOS, visando eventual e futura </w:t>
      </w:r>
      <w:r w:rsidR="0060103B">
        <w:rPr>
          <w:b/>
          <w:bCs/>
          <w:color w:val="000000"/>
          <w:sz w:val="23"/>
          <w:szCs w:val="23"/>
        </w:rPr>
        <w:t xml:space="preserve">aquisição de </w:t>
      </w:r>
      <w:r w:rsidR="0060103B">
        <w:rPr>
          <w:b/>
          <w:sz w:val="23"/>
          <w:szCs w:val="23"/>
        </w:rPr>
        <w:t>materiais diversos e ferramentas diversas</w:t>
      </w:r>
      <w:r w:rsidR="0060103B">
        <w:rPr>
          <w:b/>
          <w:sz w:val="21"/>
          <w:szCs w:val="21"/>
        </w:rPr>
        <w:t xml:space="preserve"> para SMOV</w:t>
      </w:r>
      <w:r w:rsidR="0060103B">
        <w:rPr>
          <w:b/>
          <w:bCs/>
          <w:color w:val="000000"/>
          <w:sz w:val="23"/>
          <w:szCs w:val="23"/>
        </w:rPr>
        <w:t xml:space="preserve">, </w:t>
      </w:r>
      <w:r w:rsidR="0060103B">
        <w:rPr>
          <w:b/>
          <w:sz w:val="23"/>
          <w:szCs w:val="23"/>
        </w:rPr>
        <w:t>pelo</w:t>
      </w:r>
      <w:r w:rsidR="0060103B">
        <w:rPr>
          <w:b/>
          <w:bCs/>
          <w:color w:val="000000"/>
          <w:sz w:val="23"/>
          <w:szCs w:val="23"/>
        </w:rPr>
        <w:t xml:space="preserve"> período de 12 (doze) meses, contados da emissão da Ata de Registro de Preços, conforme especificações constantes do Termo de Re</w:t>
      </w:r>
      <w:r w:rsidR="00770ACC">
        <w:rPr>
          <w:b/>
          <w:bCs/>
          <w:color w:val="000000"/>
          <w:sz w:val="23"/>
          <w:szCs w:val="23"/>
        </w:rPr>
        <w:t>ferência deste Edital (ANEXO I)</w:t>
      </w:r>
      <w:r w:rsidR="006A4D21">
        <w:rPr>
          <w:b/>
          <w:sz w:val="22"/>
          <w:szCs w:val="22"/>
        </w:rPr>
        <w:t xml:space="preserve">, </w:t>
      </w:r>
      <w:r w:rsidR="00CD37BB" w:rsidRPr="00CE0D25">
        <w:rPr>
          <w:sz w:val="22"/>
          <w:szCs w:val="22"/>
        </w:rPr>
        <w:t>houve a</w:t>
      </w:r>
      <w:r w:rsidR="006A4D21">
        <w:rPr>
          <w:sz w:val="22"/>
          <w:szCs w:val="22"/>
        </w:rPr>
        <w:t xml:space="preserve"> RETIFICAÇÃO </w:t>
      </w:r>
      <w:r w:rsidR="00770ACC">
        <w:rPr>
          <w:sz w:val="22"/>
          <w:szCs w:val="22"/>
        </w:rPr>
        <w:t>DA PLANILHA DO OBJETO, do termo de referência do edital</w:t>
      </w:r>
      <w:r w:rsidR="006A4D21">
        <w:rPr>
          <w:sz w:val="22"/>
          <w:szCs w:val="22"/>
        </w:rPr>
        <w:t xml:space="preserve">, para que </w:t>
      </w:r>
      <w:r w:rsidR="006A4D21" w:rsidRPr="006A4D21">
        <w:rPr>
          <w:b/>
          <w:sz w:val="22"/>
          <w:szCs w:val="22"/>
          <w:u w:val="single"/>
        </w:rPr>
        <w:t>onde se lê</w:t>
      </w:r>
      <w:r w:rsidR="006A4D21">
        <w:rPr>
          <w:sz w:val="22"/>
          <w:szCs w:val="22"/>
        </w:rPr>
        <w:t xml:space="preserve">: 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281"/>
        <w:gridCol w:w="1701"/>
      </w:tblGrid>
      <w:tr w:rsidR="009C2DF5" w:rsidTr="009C2DF5">
        <w:trPr>
          <w:trHeight w:val="2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619B8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619B8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619B8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proofErr w:type="spellEnd"/>
          </w:p>
        </w:tc>
      </w:tr>
      <w:tr w:rsidR="009C2DF5" w:rsidTr="009C2DF5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Pr="008D5833" w:rsidRDefault="009C2DF5" w:rsidP="009C2DF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 xml:space="preserve">Argamassa colante p/cerâmica externa </w:t>
            </w:r>
            <w:proofErr w:type="spellStart"/>
            <w:r>
              <w:rPr>
                <w:rFonts w:ascii="Arial" w:hAnsi="Arial" w:cs="Arial"/>
                <w:color w:val="202124"/>
              </w:rPr>
              <w:t>sc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20kg ACI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Pr="008D5833" w:rsidRDefault="009C2DF5" w:rsidP="009C2DF5">
            <w:pPr>
              <w:jc w:val="center"/>
            </w:pPr>
            <w:r>
              <w:t>Kg</w:t>
            </w:r>
          </w:p>
        </w:tc>
      </w:tr>
      <w:tr w:rsidR="009C2DF5" w:rsidTr="009C2DF5">
        <w:trPr>
          <w:trHeight w:val="8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 xml:space="preserve">Argamassa colante p/cerâmica interna </w:t>
            </w:r>
            <w:proofErr w:type="spellStart"/>
            <w:r>
              <w:rPr>
                <w:rFonts w:ascii="Arial" w:hAnsi="Arial" w:cs="Arial"/>
                <w:color w:val="202124"/>
              </w:rPr>
              <w:t>sc</w:t>
            </w:r>
            <w:proofErr w:type="spellEnd"/>
            <w:r>
              <w:rPr>
                <w:rFonts w:ascii="Arial" w:hAnsi="Arial" w:cs="Arial"/>
                <w:color w:val="202124"/>
              </w:rPr>
              <w:t xml:space="preserve"> 20kg ACI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C2DF5" w:rsidTr="009C2DF5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Argamassa piso sobre piso kg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C2DF5" w:rsidTr="00347ADD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Lona preta 150 micras 6 m de largura em rolo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347ADD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Lona preta 150 micras 8 m de largura em rolo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347ADD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Lona preta 150 micras de 4 de largura em rolo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9C2DF5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02124"/>
              </w:rPr>
              <w:t>Parafuso para telha fibr.5/16x1,10mm cimento 6mm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9C2DF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</w:tbl>
    <w:p w:rsidR="009C2DF5" w:rsidRDefault="009C2DF5" w:rsidP="00CE0D25">
      <w:pPr>
        <w:autoSpaceDE w:val="0"/>
        <w:spacing w:before="120" w:after="120"/>
        <w:jc w:val="both"/>
        <w:rPr>
          <w:b/>
          <w:sz w:val="24"/>
          <w:szCs w:val="24"/>
          <w:u w:val="single"/>
        </w:rPr>
      </w:pPr>
    </w:p>
    <w:p w:rsidR="006A4D21" w:rsidRDefault="006A4D21" w:rsidP="00CE0D25">
      <w:pPr>
        <w:autoSpaceDE w:val="0"/>
        <w:spacing w:before="120" w:after="120"/>
        <w:jc w:val="both"/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>Leia-se:</w:t>
      </w:r>
    </w:p>
    <w:p w:rsidR="009C2DF5" w:rsidRPr="008D5833" w:rsidRDefault="009C2DF5" w:rsidP="00CE0D25">
      <w:pPr>
        <w:autoSpaceDE w:val="0"/>
        <w:spacing w:before="120" w:after="120"/>
        <w:jc w:val="both"/>
        <w:rPr>
          <w:b/>
          <w:sz w:val="24"/>
          <w:szCs w:val="24"/>
          <w:u w:val="single"/>
        </w:rPr>
      </w:pP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281"/>
        <w:gridCol w:w="1701"/>
      </w:tblGrid>
      <w:tr w:rsidR="009C2DF5" w:rsidTr="00A73FAC">
        <w:trPr>
          <w:trHeight w:val="27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proofErr w:type="spellEnd"/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Pr="008D5833" w:rsidRDefault="009C2DF5" w:rsidP="00A73FA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Argamassa colante p/cerâmica</w:t>
            </w:r>
            <w:r w:rsidR="00F951FF">
              <w:rPr>
                <w:rFonts w:ascii="Arial" w:hAnsi="Arial" w:cs="Arial"/>
                <w:color w:val="202124"/>
              </w:rPr>
              <w:t>,</w:t>
            </w:r>
            <w:r>
              <w:rPr>
                <w:rFonts w:ascii="Arial" w:hAnsi="Arial" w:cs="Arial"/>
                <w:color w:val="202124"/>
              </w:rPr>
              <w:t xml:space="preserve"> externa 20kg ACI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Pr="008D5833" w:rsidRDefault="009C2DF5" w:rsidP="00A73FAC">
            <w:pPr>
              <w:jc w:val="center"/>
            </w:pPr>
            <w:r>
              <w:t>UN</w:t>
            </w:r>
          </w:p>
        </w:tc>
      </w:tr>
      <w:tr w:rsidR="009C2DF5" w:rsidTr="00A73FAC">
        <w:trPr>
          <w:trHeight w:val="8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9C2DF5">
            <w:pPr>
              <w:jc w:val="both"/>
            </w:pPr>
            <w:r>
              <w:rPr>
                <w:rFonts w:ascii="Arial" w:hAnsi="Arial" w:cs="Arial"/>
                <w:color w:val="202124"/>
              </w:rPr>
              <w:t>Argamassa colante p/cerâmica</w:t>
            </w:r>
            <w:r w:rsidR="00F951FF">
              <w:rPr>
                <w:rFonts w:ascii="Arial" w:hAnsi="Arial" w:cs="Arial"/>
                <w:color w:val="202124"/>
              </w:rPr>
              <w:t>,</w:t>
            </w:r>
            <w:r>
              <w:rPr>
                <w:rFonts w:ascii="Arial" w:hAnsi="Arial" w:cs="Arial"/>
                <w:color w:val="2021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02124"/>
              </w:rPr>
              <w:t>interna  20</w:t>
            </w:r>
            <w:proofErr w:type="gramEnd"/>
            <w:r>
              <w:rPr>
                <w:rFonts w:ascii="Arial" w:hAnsi="Arial" w:cs="Arial"/>
                <w:color w:val="202124"/>
              </w:rPr>
              <w:t>kg ACI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A73FAC">
            <w:pPr>
              <w:jc w:val="both"/>
            </w:pPr>
            <w:r>
              <w:rPr>
                <w:rFonts w:ascii="Arial" w:hAnsi="Arial" w:cs="Arial"/>
                <w:color w:val="202124"/>
              </w:rPr>
              <w:t>Argamassa piso sobre piso</w:t>
            </w:r>
            <w:r w:rsidR="00F951FF">
              <w:rPr>
                <w:rFonts w:ascii="Arial" w:hAnsi="Arial" w:cs="Arial"/>
                <w:color w:val="202124"/>
              </w:rPr>
              <w:t xml:space="preserve">, </w:t>
            </w:r>
            <w:proofErr w:type="spellStart"/>
            <w:r w:rsidR="00F951FF">
              <w:rPr>
                <w:rFonts w:ascii="Arial" w:hAnsi="Arial" w:cs="Arial"/>
                <w:color w:val="202124"/>
              </w:rPr>
              <w:t>Sc</w:t>
            </w:r>
            <w:proofErr w:type="spellEnd"/>
            <w:r w:rsidR="00F951FF">
              <w:rPr>
                <w:rFonts w:ascii="Arial" w:hAnsi="Arial" w:cs="Arial"/>
                <w:color w:val="202124"/>
              </w:rPr>
              <w:t xml:space="preserve"> de 20</w:t>
            </w:r>
            <w:r>
              <w:rPr>
                <w:rFonts w:ascii="Arial" w:hAnsi="Arial" w:cs="Arial"/>
                <w:color w:val="202124"/>
              </w:rPr>
              <w:t xml:space="preserve"> kg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F951FF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F951FF">
            <w:pPr>
              <w:jc w:val="both"/>
            </w:pPr>
            <w:r>
              <w:rPr>
                <w:rFonts w:ascii="Arial" w:hAnsi="Arial" w:cs="Arial"/>
                <w:color w:val="202124"/>
              </w:rPr>
              <w:t>Lona preta 150 micras 6 m de largura</w:t>
            </w:r>
            <w:r w:rsidR="00F951FF">
              <w:rPr>
                <w:rFonts w:ascii="Arial" w:hAnsi="Arial" w:cs="Arial"/>
                <w:color w:val="202124"/>
              </w:rPr>
              <w:t xml:space="preserve"> por 100 m de comprimento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F951FF">
            <w:pPr>
              <w:jc w:val="both"/>
            </w:pPr>
            <w:r>
              <w:rPr>
                <w:rFonts w:ascii="Arial" w:hAnsi="Arial" w:cs="Arial"/>
                <w:color w:val="202124"/>
              </w:rPr>
              <w:t xml:space="preserve">Lona preta 150 micras 8 m de largura </w:t>
            </w:r>
            <w:r w:rsidR="00F951FF">
              <w:rPr>
                <w:rFonts w:ascii="Arial" w:hAnsi="Arial" w:cs="Arial"/>
                <w:color w:val="202124"/>
              </w:rPr>
              <w:t>por 100 m de comprimento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2DF5" w:rsidRDefault="009C2DF5" w:rsidP="00F951FF">
            <w:pPr>
              <w:jc w:val="both"/>
            </w:pPr>
            <w:r>
              <w:rPr>
                <w:rFonts w:ascii="Arial" w:hAnsi="Arial" w:cs="Arial"/>
                <w:color w:val="202124"/>
              </w:rPr>
              <w:t xml:space="preserve">Lona preta 150 micras de 4 de largura </w:t>
            </w:r>
            <w:r w:rsidR="00F951FF">
              <w:rPr>
                <w:rFonts w:ascii="Arial" w:hAnsi="Arial" w:cs="Arial"/>
                <w:color w:val="202124"/>
              </w:rPr>
              <w:t>por 100 m de comprimento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</w:tr>
      <w:tr w:rsidR="009C2DF5" w:rsidTr="00A73FAC"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A73FA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9C2DF5" w:rsidP="00F951F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02124"/>
              </w:rPr>
              <w:t xml:space="preserve">Parafuso </w:t>
            </w:r>
            <w:r w:rsidR="00F951FF">
              <w:rPr>
                <w:rFonts w:ascii="Arial" w:hAnsi="Arial" w:cs="Arial"/>
                <w:color w:val="202124"/>
              </w:rPr>
              <w:t xml:space="preserve">5/6 110mm, para </w:t>
            </w:r>
            <w:r>
              <w:rPr>
                <w:rFonts w:ascii="Arial" w:hAnsi="Arial" w:cs="Arial"/>
                <w:color w:val="202124"/>
              </w:rPr>
              <w:t>telha</w:t>
            </w:r>
            <w:r w:rsidR="00F951FF">
              <w:rPr>
                <w:rFonts w:ascii="Arial" w:hAnsi="Arial" w:cs="Arial"/>
                <w:color w:val="202124"/>
              </w:rPr>
              <w:t xml:space="preserve">s de fibra </w:t>
            </w:r>
            <w:r>
              <w:rPr>
                <w:rFonts w:ascii="Arial" w:hAnsi="Arial" w:cs="Arial"/>
                <w:color w:val="202124"/>
              </w:rPr>
              <w:t>6mm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DF5" w:rsidRDefault="00F951FF" w:rsidP="00A73FA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</w:tr>
    </w:tbl>
    <w:p w:rsidR="00F951FF" w:rsidRDefault="00F951FF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</w:p>
    <w:p w:rsidR="003229B4" w:rsidRPr="008A3E02" w:rsidRDefault="008A3E02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Altera a data do certame para o dia</w:t>
      </w:r>
      <w:r w:rsidR="00B87D45">
        <w:rPr>
          <w:b/>
          <w:bCs/>
          <w:sz w:val="22"/>
          <w:szCs w:val="22"/>
          <w:u w:val="single"/>
        </w:rPr>
        <w:t xml:space="preserve"> </w:t>
      </w:r>
      <w:r w:rsidR="00F951FF">
        <w:rPr>
          <w:b/>
          <w:bCs/>
          <w:sz w:val="22"/>
          <w:szCs w:val="22"/>
          <w:u w:val="single"/>
        </w:rPr>
        <w:t>04</w:t>
      </w:r>
      <w:r w:rsidR="00B87D45">
        <w:rPr>
          <w:b/>
          <w:bCs/>
          <w:sz w:val="22"/>
          <w:szCs w:val="22"/>
          <w:u w:val="single"/>
        </w:rPr>
        <w:t xml:space="preserve"> de </w:t>
      </w:r>
      <w:r w:rsidR="00F951FF">
        <w:rPr>
          <w:b/>
          <w:bCs/>
          <w:sz w:val="22"/>
          <w:szCs w:val="22"/>
          <w:u w:val="single"/>
        </w:rPr>
        <w:t>outubro</w:t>
      </w:r>
      <w:r w:rsidR="00B87D45">
        <w:rPr>
          <w:b/>
          <w:bCs/>
          <w:sz w:val="22"/>
          <w:szCs w:val="22"/>
          <w:u w:val="single"/>
        </w:rPr>
        <w:t xml:space="preserve">, às </w:t>
      </w:r>
      <w:r w:rsidR="00F951FF">
        <w:rPr>
          <w:b/>
          <w:bCs/>
          <w:sz w:val="22"/>
          <w:szCs w:val="22"/>
          <w:u w:val="single"/>
        </w:rPr>
        <w:t>14</w:t>
      </w:r>
      <w:r w:rsidR="00B87D45">
        <w:rPr>
          <w:b/>
          <w:bCs/>
          <w:sz w:val="22"/>
          <w:szCs w:val="22"/>
          <w:u w:val="single"/>
        </w:rPr>
        <w:t xml:space="preserve">h, na sala de licitações. 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F951FF">
        <w:rPr>
          <w:rFonts w:ascii="Bookman Old Style" w:hAnsi="Bookman Old Style"/>
          <w:i w:val="0"/>
          <w:szCs w:val="24"/>
        </w:rPr>
        <w:t>13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F951FF">
        <w:rPr>
          <w:rFonts w:ascii="Bookman Old Style" w:hAnsi="Bookman Old Style"/>
          <w:i w:val="0"/>
          <w:szCs w:val="24"/>
        </w:rPr>
        <w:t>setembro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CE0D25">
        <w:rPr>
          <w:rFonts w:ascii="Bookman Old Style" w:hAnsi="Bookman Old Style"/>
          <w:szCs w:val="24"/>
        </w:rPr>
        <w:t>Arlei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Luis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8D5833" w:rsidRDefault="008D5833" w:rsidP="00F951F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8D5833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9" w:rsidRDefault="001B2BB9">
      <w:r>
        <w:separator/>
      </w:r>
    </w:p>
  </w:endnote>
  <w:endnote w:type="continuationSeparator" w:id="0">
    <w:p w:rsidR="001B2BB9" w:rsidRDefault="001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9" w:rsidRDefault="001B2BB9">
      <w:r>
        <w:separator/>
      </w:r>
    </w:p>
  </w:footnote>
  <w:footnote w:type="continuationSeparator" w:id="0">
    <w:p w:rsidR="001B2BB9" w:rsidRDefault="001B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66F20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0103B"/>
    <w:rsid w:val="00682FA9"/>
    <w:rsid w:val="006A1BE5"/>
    <w:rsid w:val="006A4D21"/>
    <w:rsid w:val="006B196C"/>
    <w:rsid w:val="00770ACC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A3E02"/>
    <w:rsid w:val="008C0A1B"/>
    <w:rsid w:val="008D5833"/>
    <w:rsid w:val="00934F9E"/>
    <w:rsid w:val="009C2DF5"/>
    <w:rsid w:val="00A200B7"/>
    <w:rsid w:val="00A23CF6"/>
    <w:rsid w:val="00A86268"/>
    <w:rsid w:val="00AD4C60"/>
    <w:rsid w:val="00B54C26"/>
    <w:rsid w:val="00B87D45"/>
    <w:rsid w:val="00BE3DF6"/>
    <w:rsid w:val="00C023CA"/>
    <w:rsid w:val="00C80922"/>
    <w:rsid w:val="00CD37BB"/>
    <w:rsid w:val="00CE0D25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951FF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589B-D934-46E1-A6EE-EBFF6D06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2021-05-12T12:49:00Z</cp:lastPrinted>
  <dcterms:created xsi:type="dcterms:W3CDTF">2022-09-13T11:28:00Z</dcterms:created>
  <dcterms:modified xsi:type="dcterms:W3CDTF">2022-09-13T12:36:00Z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