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F190" w14:textId="680D38C1" w:rsidR="005C6398" w:rsidRPr="00331FF1" w:rsidRDefault="00AD4C60" w:rsidP="005C6398">
      <w:pPr>
        <w:pStyle w:val="Cabealho"/>
      </w:pPr>
      <w:r w:rsidRPr="00331FF1">
        <w:rPr>
          <w:b/>
          <w:sz w:val="24"/>
          <w:szCs w:val="24"/>
        </w:rPr>
        <w:t xml:space="preserve">LICITAÇÃO Nº </w:t>
      </w:r>
      <w:r w:rsidR="00032BC2">
        <w:rPr>
          <w:b/>
          <w:sz w:val="24"/>
          <w:szCs w:val="24"/>
        </w:rPr>
        <w:t>317</w:t>
      </w:r>
      <w:r w:rsidR="005C6398" w:rsidRPr="00331FF1">
        <w:rPr>
          <w:b/>
          <w:sz w:val="24"/>
          <w:szCs w:val="24"/>
        </w:rPr>
        <w:t>/202</w:t>
      </w:r>
      <w:r w:rsidR="0003070F" w:rsidRPr="00331FF1">
        <w:rPr>
          <w:b/>
          <w:sz w:val="24"/>
          <w:szCs w:val="24"/>
        </w:rPr>
        <w:t>2</w:t>
      </w:r>
    </w:p>
    <w:p w14:paraId="0274CE6C" w14:textId="6255DD69" w:rsidR="005C6398" w:rsidRPr="00331FF1" w:rsidRDefault="00032BC2" w:rsidP="005C6398">
      <w:pPr>
        <w:pStyle w:val="Cabealho"/>
      </w:pPr>
      <w:r>
        <w:rPr>
          <w:b/>
          <w:sz w:val="24"/>
          <w:szCs w:val="24"/>
        </w:rPr>
        <w:t>CHAMAMENTO PÚBLICO</w:t>
      </w:r>
      <w:r w:rsidR="00AD4C60" w:rsidRPr="00331FF1">
        <w:rPr>
          <w:b/>
          <w:sz w:val="24"/>
          <w:szCs w:val="24"/>
        </w:rPr>
        <w:t xml:space="preserve"> </w:t>
      </w:r>
    </w:p>
    <w:p w14:paraId="1BFD98C6" w14:textId="0F6A6051" w:rsidR="0003070F" w:rsidRPr="00331FF1" w:rsidRDefault="00032BC2" w:rsidP="0003070F">
      <w:pPr>
        <w:pStyle w:val="Cabealho"/>
        <w:rPr>
          <w:b/>
          <w:sz w:val="24"/>
          <w:szCs w:val="24"/>
        </w:rPr>
      </w:pPr>
      <w:r>
        <w:rPr>
          <w:b/>
          <w:sz w:val="24"/>
          <w:szCs w:val="24"/>
        </w:rPr>
        <w:t>CREDENCIAMENTO</w:t>
      </w:r>
    </w:p>
    <w:p w14:paraId="6ADAA950" w14:textId="77777777" w:rsidR="00807FD2" w:rsidRPr="00331FF1" w:rsidRDefault="005C6398">
      <w:pPr>
        <w:tabs>
          <w:tab w:val="left" w:pos="4140"/>
        </w:tabs>
      </w:pPr>
      <w:r w:rsidRPr="00331FF1">
        <w:rPr>
          <w:b/>
          <w:sz w:val="24"/>
          <w:szCs w:val="24"/>
        </w:rPr>
        <w:t>Adendo 0</w:t>
      </w:r>
      <w:r w:rsidR="00DF78F6" w:rsidRPr="00331FF1">
        <w:rPr>
          <w:b/>
          <w:sz w:val="24"/>
          <w:szCs w:val="24"/>
        </w:rPr>
        <w:t>1</w:t>
      </w:r>
      <w:r w:rsidR="000233F8" w:rsidRPr="00331FF1">
        <w:rPr>
          <w:b/>
          <w:sz w:val="24"/>
          <w:szCs w:val="24"/>
        </w:rPr>
        <w:t xml:space="preserve"> </w:t>
      </w:r>
      <w:r w:rsidR="002F0BBA" w:rsidRPr="00331FF1">
        <w:rPr>
          <w:b/>
          <w:sz w:val="24"/>
          <w:szCs w:val="24"/>
        </w:rPr>
        <w:t>–</w:t>
      </w:r>
      <w:r w:rsidR="00F369F7" w:rsidRPr="00331FF1">
        <w:rPr>
          <w:b/>
          <w:sz w:val="24"/>
          <w:szCs w:val="24"/>
        </w:rPr>
        <w:t xml:space="preserve"> </w:t>
      </w:r>
      <w:r w:rsidR="00CE0D25" w:rsidRPr="00331FF1">
        <w:rPr>
          <w:b/>
          <w:sz w:val="24"/>
          <w:szCs w:val="24"/>
        </w:rPr>
        <w:t>ALTERAÇÃO DO EDITAL</w:t>
      </w:r>
    </w:p>
    <w:p w14:paraId="619E438B" w14:textId="77777777" w:rsidR="007C786B" w:rsidRPr="00331FF1" w:rsidRDefault="007C786B">
      <w:pPr>
        <w:tabs>
          <w:tab w:val="left" w:pos="4140"/>
        </w:tabs>
        <w:rPr>
          <w:sz w:val="24"/>
          <w:szCs w:val="24"/>
        </w:rPr>
      </w:pPr>
    </w:p>
    <w:p w14:paraId="0F92117A" w14:textId="77777777" w:rsidR="00807FD2" w:rsidRPr="00331FF1" w:rsidRDefault="00C023CA">
      <w:pPr>
        <w:tabs>
          <w:tab w:val="left" w:pos="4140"/>
        </w:tabs>
      </w:pPr>
      <w:r w:rsidRPr="00331FF1">
        <w:rPr>
          <w:sz w:val="24"/>
          <w:szCs w:val="24"/>
        </w:rPr>
        <w:tab/>
      </w:r>
    </w:p>
    <w:p w14:paraId="71B530F6" w14:textId="2A608408" w:rsidR="008B3D9D" w:rsidRPr="00032BC2" w:rsidRDefault="002F0BBA" w:rsidP="00032BC2">
      <w:pPr>
        <w:jc w:val="both"/>
        <w:rPr>
          <w:rFonts w:ascii="Calibri" w:eastAsia="Calibri" w:hAnsi="Calibri" w:cs="Calibri"/>
        </w:rPr>
      </w:pPr>
      <w:r w:rsidRPr="00331FF1">
        <w:rPr>
          <w:sz w:val="22"/>
          <w:szCs w:val="22"/>
        </w:rPr>
        <w:t xml:space="preserve">O Prefeito de Três Passos, no uso de suas atribuições legais e de conformidade com as leis </w:t>
      </w:r>
      <w:proofErr w:type="spellStart"/>
      <w:r w:rsidRPr="00331FF1">
        <w:rPr>
          <w:sz w:val="22"/>
          <w:szCs w:val="22"/>
        </w:rPr>
        <w:t>n.ºs</w:t>
      </w:r>
      <w:proofErr w:type="spellEnd"/>
      <w:r w:rsidRPr="00331FF1">
        <w:rPr>
          <w:sz w:val="22"/>
          <w:szCs w:val="22"/>
        </w:rPr>
        <w:t xml:space="preserve"> 8.666/93 e 8.883/94, torna público para o conhecimento dos interessados que em relação </w:t>
      </w:r>
      <w:r w:rsidR="00F369F7" w:rsidRPr="00331FF1">
        <w:rPr>
          <w:sz w:val="22"/>
          <w:szCs w:val="22"/>
        </w:rPr>
        <w:t>a</w:t>
      </w:r>
      <w:r w:rsidRPr="00331FF1">
        <w:rPr>
          <w:sz w:val="22"/>
          <w:szCs w:val="22"/>
        </w:rPr>
        <w:t xml:space="preserve"> Licitação n.º </w:t>
      </w:r>
      <w:r w:rsidR="00032BC2">
        <w:rPr>
          <w:sz w:val="22"/>
          <w:szCs w:val="22"/>
        </w:rPr>
        <w:t>317</w:t>
      </w:r>
      <w:r w:rsidRPr="00331FF1">
        <w:rPr>
          <w:sz w:val="22"/>
          <w:szCs w:val="22"/>
        </w:rPr>
        <w:t>/202</w:t>
      </w:r>
      <w:r w:rsidR="0003070F" w:rsidRPr="00331FF1">
        <w:rPr>
          <w:sz w:val="22"/>
          <w:szCs w:val="22"/>
        </w:rPr>
        <w:t>2</w:t>
      </w:r>
      <w:r w:rsidRPr="00331FF1">
        <w:rPr>
          <w:sz w:val="22"/>
          <w:szCs w:val="22"/>
        </w:rPr>
        <w:t>;</w:t>
      </w:r>
      <w:r w:rsidR="00CD37BB" w:rsidRPr="00331FF1">
        <w:rPr>
          <w:sz w:val="22"/>
          <w:szCs w:val="22"/>
        </w:rPr>
        <w:t xml:space="preserve"> </w:t>
      </w:r>
      <w:r w:rsidR="00CE0D25" w:rsidRPr="00331FF1">
        <w:rPr>
          <w:i/>
          <w:sz w:val="22"/>
          <w:szCs w:val="22"/>
        </w:rPr>
        <w:t>cujo objeto é</w:t>
      </w:r>
      <w:r w:rsidR="00032BC2" w:rsidRPr="00032BC2">
        <w:rPr>
          <w:rFonts w:eastAsia="Calibri" w:cs="Calibri"/>
        </w:rPr>
        <w:t xml:space="preserve"> </w:t>
      </w:r>
      <w:r w:rsidR="00032BC2">
        <w:rPr>
          <w:rFonts w:eastAsia="Calibri" w:cs="Calibri"/>
        </w:rPr>
        <w:t xml:space="preserve">aquisição de gêneros alimentícios da Agricultura Familiar e do Empreendedor Familiar Rural, para o atendimento do Programa Nacional de Alimentação Escolar – </w:t>
      </w:r>
      <w:proofErr w:type="spellStart"/>
      <w:r w:rsidR="00032BC2">
        <w:rPr>
          <w:rFonts w:eastAsia="Calibri" w:cs="Calibri"/>
        </w:rPr>
        <w:t>Pnae</w:t>
      </w:r>
      <w:proofErr w:type="spellEnd"/>
      <w:r w:rsidR="00032BC2">
        <w:rPr>
          <w:rFonts w:eastAsia="Calibri" w:cs="Calibri"/>
        </w:rPr>
        <w:t>, conforme especificações dos gêneros alimentícios de alimentação Escolar – PNAE</w:t>
      </w:r>
      <w:r w:rsidR="00032BC2">
        <w:rPr>
          <w:rFonts w:eastAsia="Calibri" w:cs="Calibri"/>
        </w:rPr>
        <w:t>,</w:t>
      </w:r>
      <w:r w:rsidR="008B3D9D">
        <w:rPr>
          <w:b/>
          <w:sz w:val="22"/>
          <w:szCs w:val="22"/>
        </w:rPr>
        <w:t xml:space="preserve"> </w:t>
      </w:r>
      <w:r w:rsidR="008B3D9D" w:rsidRPr="008B3D9D">
        <w:rPr>
          <w:sz w:val="22"/>
          <w:szCs w:val="22"/>
        </w:rPr>
        <w:t>houve</w:t>
      </w:r>
      <w:r w:rsidR="008B3D9D">
        <w:rPr>
          <w:b/>
          <w:sz w:val="22"/>
          <w:szCs w:val="22"/>
        </w:rPr>
        <w:t xml:space="preserve"> </w:t>
      </w:r>
      <w:r w:rsidR="00CD37BB" w:rsidRPr="00331FF1">
        <w:rPr>
          <w:sz w:val="22"/>
          <w:szCs w:val="22"/>
        </w:rPr>
        <w:t>a</w:t>
      </w:r>
      <w:r w:rsidR="008B3D9D">
        <w:rPr>
          <w:sz w:val="22"/>
          <w:szCs w:val="22"/>
        </w:rPr>
        <w:t xml:space="preserve"> retificação </w:t>
      </w:r>
      <w:r w:rsidR="00032BC2">
        <w:rPr>
          <w:sz w:val="22"/>
          <w:szCs w:val="22"/>
        </w:rPr>
        <w:t xml:space="preserve">do item 3.2.1.1 do Edital </w:t>
      </w:r>
      <w:r w:rsidR="008B3D9D">
        <w:rPr>
          <w:sz w:val="22"/>
          <w:szCs w:val="22"/>
        </w:rPr>
        <w:t>para que</w:t>
      </w:r>
      <w:r w:rsidR="00032BC2">
        <w:rPr>
          <w:sz w:val="22"/>
          <w:szCs w:val="22"/>
        </w:rPr>
        <w:t xml:space="preserve"> conste da seguinte forma</w:t>
      </w:r>
      <w:r w:rsidR="008B3D9D">
        <w:rPr>
          <w:sz w:val="22"/>
          <w:szCs w:val="22"/>
        </w:rPr>
        <w:t>:</w:t>
      </w:r>
    </w:p>
    <w:p w14:paraId="5B479051" w14:textId="63785CD9" w:rsidR="00032BC2" w:rsidRDefault="00032BC2" w:rsidP="0039793F">
      <w:pPr>
        <w:pStyle w:val="Corpodetexto"/>
        <w:ind w:firstLine="708"/>
        <w:jc w:val="both"/>
        <w:rPr>
          <w:sz w:val="22"/>
          <w:szCs w:val="22"/>
        </w:rPr>
      </w:pPr>
    </w:p>
    <w:p w14:paraId="53467486" w14:textId="77777777" w:rsidR="00032BC2" w:rsidRDefault="00032BC2" w:rsidP="00032BC2">
      <w:pPr>
        <w:ind w:left="708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3.2.1.1 Para os produtos de origem animal e de fabricação colonial (bolacha, cuca, massa e pão):</w:t>
      </w:r>
    </w:p>
    <w:p w14:paraId="50F1081A" w14:textId="6F0742A7" w:rsidR="00032BC2" w:rsidRDefault="00032BC2" w:rsidP="00032BC2">
      <w:pPr>
        <w:numPr>
          <w:ilvl w:val="0"/>
          <w:numId w:val="6"/>
        </w:numPr>
        <w:suppressAutoHyphens/>
        <w:ind w:left="1440" w:hanging="360"/>
        <w:jc w:val="both"/>
        <w:rPr>
          <w:rFonts w:ascii="Calibri" w:eastAsia="Calibri" w:hAnsi="Calibri" w:cs="Calibri"/>
          <w:u w:val="single"/>
        </w:rPr>
      </w:pPr>
      <w:r>
        <w:rPr>
          <w:rFonts w:eastAsia="Calibri" w:cs="Calibri"/>
        </w:rPr>
        <w:t>Apresentar a prova de atendimento de requisitos higiênico-sanitários previstos em normativas específicas (alvará sanitário)</w:t>
      </w:r>
      <w:r>
        <w:rPr>
          <w:rFonts w:eastAsia="Calibri" w:cs="Calibri"/>
        </w:rPr>
        <w:t xml:space="preserve">, dos produtores/agricultores que fornecerão os produtos. </w:t>
      </w:r>
    </w:p>
    <w:p w14:paraId="1B8EE07A" w14:textId="77777777" w:rsidR="00032BC2" w:rsidRDefault="00032BC2" w:rsidP="0039793F">
      <w:pPr>
        <w:pStyle w:val="Corpodetexto"/>
        <w:ind w:firstLine="708"/>
        <w:jc w:val="both"/>
        <w:rPr>
          <w:sz w:val="22"/>
          <w:szCs w:val="22"/>
        </w:rPr>
      </w:pPr>
    </w:p>
    <w:p w14:paraId="1102A7D4" w14:textId="77777777" w:rsidR="00DC0EE0" w:rsidRPr="00331FF1" w:rsidRDefault="00DC0EE0" w:rsidP="0039793F">
      <w:pPr>
        <w:pStyle w:val="Corpodetexto"/>
        <w:ind w:firstLine="708"/>
        <w:jc w:val="both"/>
        <w:rPr>
          <w:sz w:val="22"/>
          <w:szCs w:val="22"/>
        </w:rPr>
      </w:pPr>
    </w:p>
    <w:p w14:paraId="7EFB78FC" w14:textId="6E1FDA28" w:rsidR="00EE1C7F" w:rsidRPr="00331FF1" w:rsidRDefault="00032BC2" w:rsidP="00EE1C7F">
      <w:pPr>
        <w:pStyle w:val="Corpodetexto2"/>
        <w:jc w:val="center"/>
        <w:rPr>
          <w:i w:val="0"/>
          <w:szCs w:val="24"/>
        </w:rPr>
      </w:pPr>
      <w:r>
        <w:rPr>
          <w:i w:val="0"/>
          <w:szCs w:val="24"/>
        </w:rPr>
        <w:t>Mantém a data do certame inalterada.</w:t>
      </w:r>
    </w:p>
    <w:p w14:paraId="105D480C" w14:textId="77777777" w:rsidR="00EE1C7F" w:rsidRPr="00331FF1" w:rsidRDefault="00EE1C7F" w:rsidP="00EE1C7F">
      <w:pPr>
        <w:pStyle w:val="Corpodetexto2"/>
        <w:jc w:val="center"/>
        <w:rPr>
          <w:i w:val="0"/>
          <w:szCs w:val="24"/>
        </w:rPr>
      </w:pPr>
    </w:p>
    <w:p w14:paraId="65A1A86F" w14:textId="77777777" w:rsidR="00EE1C7F" w:rsidRPr="00331FF1" w:rsidRDefault="00EE1C7F">
      <w:pPr>
        <w:pStyle w:val="Corpodetexto2"/>
        <w:rPr>
          <w:i w:val="0"/>
          <w:szCs w:val="24"/>
        </w:rPr>
      </w:pPr>
    </w:p>
    <w:p w14:paraId="05C78D62" w14:textId="407F260F" w:rsidR="00807FD2" w:rsidRPr="00331FF1" w:rsidRDefault="00DE76A3">
      <w:pPr>
        <w:pStyle w:val="Corpodetexto2"/>
      </w:pPr>
      <w:r w:rsidRPr="00331FF1">
        <w:rPr>
          <w:i w:val="0"/>
          <w:szCs w:val="24"/>
        </w:rPr>
        <w:tab/>
      </w:r>
      <w:r w:rsidRPr="00331FF1">
        <w:rPr>
          <w:i w:val="0"/>
          <w:szCs w:val="24"/>
        </w:rPr>
        <w:tab/>
      </w:r>
      <w:r w:rsidRPr="00331FF1">
        <w:rPr>
          <w:i w:val="0"/>
          <w:szCs w:val="24"/>
        </w:rPr>
        <w:tab/>
      </w:r>
      <w:r w:rsidRPr="00331FF1">
        <w:rPr>
          <w:i w:val="0"/>
          <w:szCs w:val="24"/>
        </w:rPr>
        <w:tab/>
        <w:t xml:space="preserve">Três Passos, </w:t>
      </w:r>
      <w:r w:rsidR="00032BC2">
        <w:rPr>
          <w:i w:val="0"/>
          <w:szCs w:val="24"/>
        </w:rPr>
        <w:t>22</w:t>
      </w:r>
      <w:r w:rsidR="001B1318" w:rsidRPr="00331FF1">
        <w:rPr>
          <w:i w:val="0"/>
          <w:szCs w:val="24"/>
        </w:rPr>
        <w:t xml:space="preserve"> de </w:t>
      </w:r>
      <w:r w:rsidR="00032BC2">
        <w:rPr>
          <w:i w:val="0"/>
          <w:szCs w:val="24"/>
        </w:rPr>
        <w:t>dezembro</w:t>
      </w:r>
      <w:r w:rsidR="0003070F" w:rsidRPr="00331FF1">
        <w:rPr>
          <w:i w:val="0"/>
          <w:szCs w:val="24"/>
        </w:rPr>
        <w:t xml:space="preserve"> de 2022</w:t>
      </w:r>
      <w:r w:rsidR="00C023CA" w:rsidRPr="00331FF1">
        <w:rPr>
          <w:i w:val="0"/>
          <w:szCs w:val="24"/>
        </w:rPr>
        <w:t xml:space="preserve">. </w:t>
      </w:r>
    </w:p>
    <w:p w14:paraId="5387A106" w14:textId="77777777" w:rsidR="00DF78F6" w:rsidRPr="00331FF1" w:rsidRDefault="00DF78F6">
      <w:pPr>
        <w:pStyle w:val="Corpodetexto2"/>
        <w:rPr>
          <w:i w:val="0"/>
          <w:szCs w:val="24"/>
        </w:rPr>
      </w:pPr>
    </w:p>
    <w:p w14:paraId="15393468" w14:textId="77777777" w:rsidR="00DF78F6" w:rsidRPr="00331FF1" w:rsidRDefault="00DF78F6">
      <w:pPr>
        <w:pStyle w:val="Corpodetexto2"/>
        <w:rPr>
          <w:i w:val="0"/>
          <w:szCs w:val="24"/>
        </w:rPr>
      </w:pPr>
    </w:p>
    <w:p w14:paraId="4E9C295C" w14:textId="77777777" w:rsidR="00807FD2" w:rsidRPr="00331FF1" w:rsidRDefault="00C023CA">
      <w:pPr>
        <w:pStyle w:val="Ttulo1"/>
        <w:rPr>
          <w:i w:val="0"/>
          <w:szCs w:val="24"/>
        </w:rPr>
      </w:pPr>
      <w:r w:rsidRPr="00331FF1">
        <w:rPr>
          <w:i w:val="0"/>
          <w:szCs w:val="24"/>
        </w:rPr>
        <w:tab/>
      </w:r>
      <w:r w:rsidRPr="00331FF1">
        <w:rPr>
          <w:i w:val="0"/>
          <w:szCs w:val="24"/>
        </w:rPr>
        <w:tab/>
      </w:r>
      <w:r w:rsidRPr="00331FF1">
        <w:rPr>
          <w:i w:val="0"/>
          <w:szCs w:val="24"/>
        </w:rPr>
        <w:tab/>
      </w:r>
      <w:r w:rsidRPr="00331FF1">
        <w:rPr>
          <w:i w:val="0"/>
          <w:szCs w:val="24"/>
        </w:rPr>
        <w:tab/>
        <w:t>_________________________________</w:t>
      </w:r>
    </w:p>
    <w:p w14:paraId="57EB955F" w14:textId="77777777" w:rsidR="00807FD2" w:rsidRPr="00331FF1" w:rsidRDefault="00C023CA">
      <w:pPr>
        <w:pStyle w:val="Ttulo1"/>
        <w:rPr>
          <w:szCs w:val="24"/>
        </w:rPr>
      </w:pPr>
      <w:r w:rsidRPr="00331FF1">
        <w:rPr>
          <w:szCs w:val="24"/>
        </w:rPr>
        <w:tab/>
      </w:r>
      <w:r w:rsidRPr="00331FF1">
        <w:rPr>
          <w:szCs w:val="24"/>
        </w:rPr>
        <w:tab/>
      </w:r>
      <w:r w:rsidRPr="00331FF1">
        <w:rPr>
          <w:szCs w:val="24"/>
        </w:rPr>
        <w:tab/>
      </w:r>
      <w:r w:rsidRPr="00331FF1">
        <w:rPr>
          <w:szCs w:val="24"/>
        </w:rPr>
        <w:tab/>
      </w:r>
      <w:r w:rsidR="00CE0D25" w:rsidRPr="00331FF1">
        <w:rPr>
          <w:szCs w:val="24"/>
        </w:rPr>
        <w:t xml:space="preserve">Arlei </w:t>
      </w:r>
      <w:proofErr w:type="spellStart"/>
      <w:r w:rsidR="00CE0D25" w:rsidRPr="00331FF1">
        <w:rPr>
          <w:szCs w:val="24"/>
        </w:rPr>
        <w:t>Luis</w:t>
      </w:r>
      <w:proofErr w:type="spellEnd"/>
      <w:r w:rsidR="00CE0D25" w:rsidRPr="00331FF1">
        <w:rPr>
          <w:szCs w:val="24"/>
        </w:rPr>
        <w:t xml:space="preserve"> </w:t>
      </w:r>
      <w:proofErr w:type="spellStart"/>
      <w:r w:rsidR="00CE0D25" w:rsidRPr="00331FF1">
        <w:rPr>
          <w:szCs w:val="24"/>
        </w:rPr>
        <w:t>Tomazoni</w:t>
      </w:r>
      <w:proofErr w:type="spellEnd"/>
    </w:p>
    <w:p w14:paraId="03CE4D62" w14:textId="77777777" w:rsidR="00807FD2" w:rsidRPr="00331FF1" w:rsidRDefault="00C023CA">
      <w:pPr>
        <w:rPr>
          <w:sz w:val="24"/>
          <w:szCs w:val="24"/>
        </w:rPr>
      </w:pPr>
      <w:r w:rsidRPr="00331FF1">
        <w:rPr>
          <w:sz w:val="24"/>
          <w:szCs w:val="24"/>
        </w:rPr>
        <w:tab/>
      </w:r>
      <w:r w:rsidRPr="00331FF1">
        <w:rPr>
          <w:sz w:val="24"/>
          <w:szCs w:val="24"/>
        </w:rPr>
        <w:tab/>
      </w:r>
      <w:r w:rsidRPr="00331FF1">
        <w:rPr>
          <w:sz w:val="24"/>
          <w:szCs w:val="24"/>
        </w:rPr>
        <w:tab/>
      </w:r>
      <w:r w:rsidRPr="00331FF1">
        <w:rPr>
          <w:sz w:val="24"/>
          <w:szCs w:val="24"/>
        </w:rPr>
        <w:tab/>
        <w:t>Prefeito</w:t>
      </w:r>
    </w:p>
    <w:p w14:paraId="1C7B6359" w14:textId="77777777" w:rsidR="00177481" w:rsidRPr="00331FF1" w:rsidRDefault="00177481">
      <w:pPr>
        <w:rPr>
          <w:sz w:val="24"/>
          <w:szCs w:val="24"/>
        </w:rPr>
      </w:pPr>
    </w:p>
    <w:p w14:paraId="449F1065" w14:textId="77777777" w:rsidR="00177481" w:rsidRPr="00331FF1" w:rsidRDefault="00177481" w:rsidP="00DF78F6">
      <w:pPr>
        <w:rPr>
          <w:i/>
          <w:sz w:val="24"/>
          <w:szCs w:val="24"/>
        </w:rPr>
      </w:pPr>
      <w:r w:rsidRPr="00331FF1">
        <w:rPr>
          <w:sz w:val="24"/>
          <w:szCs w:val="24"/>
        </w:rPr>
        <w:tab/>
      </w:r>
      <w:r w:rsidRPr="00331FF1">
        <w:rPr>
          <w:sz w:val="24"/>
          <w:szCs w:val="24"/>
        </w:rPr>
        <w:tab/>
      </w:r>
      <w:r w:rsidRPr="00331FF1">
        <w:rPr>
          <w:sz w:val="24"/>
          <w:szCs w:val="24"/>
        </w:rPr>
        <w:tab/>
      </w:r>
      <w:r w:rsidRPr="00331FF1">
        <w:rPr>
          <w:sz w:val="24"/>
          <w:szCs w:val="24"/>
        </w:rPr>
        <w:tab/>
      </w:r>
    </w:p>
    <w:p w14:paraId="2544BBF9" w14:textId="77777777" w:rsidR="00807FD2" w:rsidRPr="00331FF1" w:rsidRDefault="00807FD2">
      <w:pPr>
        <w:rPr>
          <w:sz w:val="24"/>
          <w:szCs w:val="24"/>
        </w:rPr>
      </w:pPr>
    </w:p>
    <w:p w14:paraId="58EC0BA8" w14:textId="77777777" w:rsidR="00807FD2" w:rsidRPr="00331FF1" w:rsidRDefault="00807FD2">
      <w:pPr>
        <w:rPr>
          <w:sz w:val="24"/>
          <w:szCs w:val="24"/>
        </w:rPr>
      </w:pPr>
    </w:p>
    <w:p w14:paraId="728821D1" w14:textId="77777777" w:rsidR="00817B37" w:rsidRPr="00331FF1" w:rsidRDefault="00817B37">
      <w:pPr>
        <w:rPr>
          <w:sz w:val="24"/>
          <w:szCs w:val="24"/>
        </w:rPr>
      </w:pPr>
    </w:p>
    <w:p w14:paraId="6B863D71" w14:textId="77777777" w:rsidR="00817B37" w:rsidRPr="00331FF1" w:rsidRDefault="00817B37">
      <w:pPr>
        <w:rPr>
          <w:sz w:val="24"/>
          <w:szCs w:val="24"/>
        </w:rPr>
      </w:pPr>
    </w:p>
    <w:p w14:paraId="17F01542" w14:textId="77777777" w:rsidR="00807FD2" w:rsidRPr="00331FF1" w:rsidRDefault="00C023CA">
      <w:pPr>
        <w:rPr>
          <w:sz w:val="24"/>
          <w:szCs w:val="24"/>
        </w:rPr>
      </w:pPr>
      <w:r w:rsidRPr="00331FF1">
        <w:rPr>
          <w:sz w:val="24"/>
          <w:szCs w:val="24"/>
        </w:rPr>
        <w:t>Procurador(a) Jurídico: _________________________</w:t>
      </w:r>
    </w:p>
    <w:p w14:paraId="706C4C88" w14:textId="77777777" w:rsidR="00807FD2" w:rsidRPr="00331FF1" w:rsidRDefault="00807FD2">
      <w:pPr>
        <w:pStyle w:val="Ttulo1"/>
        <w:jc w:val="center"/>
        <w:rPr>
          <w:i w:val="0"/>
          <w:szCs w:val="24"/>
        </w:rPr>
      </w:pPr>
    </w:p>
    <w:p w14:paraId="05C0E928" w14:textId="77777777" w:rsidR="00807FD2" w:rsidRPr="00331FF1" w:rsidRDefault="00807FD2">
      <w:pPr>
        <w:jc w:val="center"/>
        <w:rPr>
          <w:sz w:val="24"/>
          <w:szCs w:val="24"/>
        </w:rPr>
      </w:pPr>
    </w:p>
    <w:p w14:paraId="54BD5ECC" w14:textId="77777777" w:rsidR="00807FD2" w:rsidRPr="00331FF1" w:rsidRDefault="00807FD2">
      <w:pPr>
        <w:jc w:val="center"/>
        <w:rPr>
          <w:sz w:val="24"/>
          <w:szCs w:val="24"/>
        </w:rPr>
      </w:pPr>
    </w:p>
    <w:p w14:paraId="7FEAABF2" w14:textId="77777777" w:rsidR="00807FD2" w:rsidRPr="00331FF1" w:rsidRDefault="00807FD2">
      <w:pPr>
        <w:jc w:val="center"/>
        <w:rPr>
          <w:sz w:val="24"/>
          <w:szCs w:val="24"/>
        </w:rPr>
      </w:pPr>
    </w:p>
    <w:sectPr w:rsidR="00807FD2" w:rsidRPr="00331FF1">
      <w:headerReference w:type="default" r:id="rId8"/>
      <w:footerReference w:type="default" r:id="rId9"/>
      <w:pgSz w:w="12240" w:h="18201"/>
      <w:pgMar w:top="2381" w:right="1418" w:bottom="1134" w:left="1361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DCA91" w14:textId="77777777" w:rsidR="00C172B6" w:rsidRDefault="00C172B6">
      <w:r>
        <w:separator/>
      </w:r>
    </w:p>
  </w:endnote>
  <w:endnote w:type="continuationSeparator" w:id="0">
    <w:p w14:paraId="26FEB638" w14:textId="77777777" w:rsidR="00C172B6" w:rsidRDefault="00C1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D6E1" w14:textId="77777777"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>RS Av. Santos Dumont, 75 – Cep. 98.600-000 Divisão de Compras e Licitações</w:t>
    </w:r>
  </w:p>
  <w:p w14:paraId="07BD379B" w14:textId="77777777"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14:paraId="010ADBD3" w14:textId="77777777"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14:paraId="189FEF11" w14:textId="77777777" w:rsidR="00807FD2" w:rsidRDefault="00807F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48394" w14:textId="77777777" w:rsidR="00C172B6" w:rsidRDefault="00C172B6">
      <w:r>
        <w:separator/>
      </w:r>
    </w:p>
  </w:footnote>
  <w:footnote w:type="continuationSeparator" w:id="0">
    <w:p w14:paraId="18C687B6" w14:textId="77777777" w:rsidR="00C172B6" w:rsidRDefault="00C17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49C9" w14:textId="77777777" w:rsidR="00807FD2" w:rsidRDefault="00C023CA">
    <w:pPr>
      <w:pStyle w:val="Cabealho"/>
      <w:jc w:val="center"/>
    </w:pPr>
    <w:r>
      <w:rPr>
        <w:noProof/>
      </w:rPr>
      <w:drawing>
        <wp:inline distT="0" distB="0" distL="0" distR="0" wp14:anchorId="3A8CEB25" wp14:editId="4B25CA93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7251A6" w14:textId="77777777" w:rsidR="00807FD2" w:rsidRDefault="00C023CA">
    <w:pPr>
      <w:pStyle w:val="Cabealho"/>
      <w:jc w:val="center"/>
    </w:pPr>
    <w:r>
      <w:t>Estado do Rio Grande do Sul</w:t>
    </w:r>
  </w:p>
  <w:p w14:paraId="61B33EE5" w14:textId="77777777" w:rsidR="00807FD2" w:rsidRDefault="00C023CA">
    <w:pPr>
      <w:pStyle w:val="Cabealho"/>
      <w:jc w:val="center"/>
      <w:rPr>
        <w:b/>
      </w:rPr>
    </w:pPr>
    <w:r>
      <w:rPr>
        <w:b/>
      </w:rPr>
      <w:t>Município de Três Passos</w:t>
    </w:r>
  </w:p>
  <w:p w14:paraId="3480BF1E" w14:textId="77777777" w:rsidR="00807FD2" w:rsidRDefault="00C023CA">
    <w:pPr>
      <w:pStyle w:val="Cabealho"/>
      <w:jc w:val="center"/>
    </w:pPr>
    <w:r>
      <w:t>Poder Executivo</w:t>
    </w:r>
  </w:p>
  <w:p w14:paraId="4A30B944" w14:textId="77777777" w:rsidR="00807FD2" w:rsidRDefault="00807F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71991"/>
    <w:multiLevelType w:val="hybridMultilevel"/>
    <w:tmpl w:val="C316AC3A"/>
    <w:lvl w:ilvl="0" w:tplc="75DCD43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DC19D7"/>
    <w:multiLevelType w:val="multilevel"/>
    <w:tmpl w:val="16DC72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767A3"/>
    <w:multiLevelType w:val="hybridMultilevel"/>
    <w:tmpl w:val="B622DD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87591"/>
    <w:multiLevelType w:val="multilevel"/>
    <w:tmpl w:val="01568F5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38160961">
    <w:abstractNumId w:val="1"/>
  </w:num>
  <w:num w:numId="2" w16cid:durableId="1134830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4316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9351483">
    <w:abstractNumId w:val="2"/>
  </w:num>
  <w:num w:numId="5" w16cid:durableId="120854542">
    <w:abstractNumId w:val="0"/>
  </w:num>
  <w:num w:numId="6" w16cid:durableId="310599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FD2"/>
    <w:rsid w:val="000233F8"/>
    <w:rsid w:val="0003070F"/>
    <w:rsid w:val="00032BC2"/>
    <w:rsid w:val="00042DF2"/>
    <w:rsid w:val="00042E2B"/>
    <w:rsid w:val="00067777"/>
    <w:rsid w:val="000E261C"/>
    <w:rsid w:val="00134FFB"/>
    <w:rsid w:val="00177481"/>
    <w:rsid w:val="001B1318"/>
    <w:rsid w:val="001B2BB9"/>
    <w:rsid w:val="001D51EA"/>
    <w:rsid w:val="002A5C51"/>
    <w:rsid w:val="002D145B"/>
    <w:rsid w:val="002F0BBA"/>
    <w:rsid w:val="003026FA"/>
    <w:rsid w:val="003229B4"/>
    <w:rsid w:val="00331FF1"/>
    <w:rsid w:val="0039793F"/>
    <w:rsid w:val="003E3414"/>
    <w:rsid w:val="00450D8A"/>
    <w:rsid w:val="004E62BC"/>
    <w:rsid w:val="00513AD3"/>
    <w:rsid w:val="00532FED"/>
    <w:rsid w:val="00533F51"/>
    <w:rsid w:val="00581783"/>
    <w:rsid w:val="005C3528"/>
    <w:rsid w:val="005C6398"/>
    <w:rsid w:val="00682FA9"/>
    <w:rsid w:val="006A1BE5"/>
    <w:rsid w:val="00792280"/>
    <w:rsid w:val="0079525C"/>
    <w:rsid w:val="007A3739"/>
    <w:rsid w:val="007C0097"/>
    <w:rsid w:val="007C786B"/>
    <w:rsid w:val="007D5CCC"/>
    <w:rsid w:val="007F355C"/>
    <w:rsid w:val="008049EF"/>
    <w:rsid w:val="00805982"/>
    <w:rsid w:val="00807FD2"/>
    <w:rsid w:val="00817B37"/>
    <w:rsid w:val="00831E21"/>
    <w:rsid w:val="008509E3"/>
    <w:rsid w:val="00856FFC"/>
    <w:rsid w:val="00886006"/>
    <w:rsid w:val="008A3E02"/>
    <w:rsid w:val="008B3D9D"/>
    <w:rsid w:val="008C0A1B"/>
    <w:rsid w:val="00932621"/>
    <w:rsid w:val="009372D6"/>
    <w:rsid w:val="00A200B7"/>
    <w:rsid w:val="00A23CF6"/>
    <w:rsid w:val="00A86268"/>
    <w:rsid w:val="00AD4C60"/>
    <w:rsid w:val="00B54C26"/>
    <w:rsid w:val="00B87D45"/>
    <w:rsid w:val="00BE3DF6"/>
    <w:rsid w:val="00C023CA"/>
    <w:rsid w:val="00C172B6"/>
    <w:rsid w:val="00C80922"/>
    <w:rsid w:val="00CB0D86"/>
    <w:rsid w:val="00CD37BB"/>
    <w:rsid w:val="00CE0D25"/>
    <w:rsid w:val="00D47938"/>
    <w:rsid w:val="00D97C5C"/>
    <w:rsid w:val="00DC0EE0"/>
    <w:rsid w:val="00DE07D7"/>
    <w:rsid w:val="00DE76A3"/>
    <w:rsid w:val="00DF0F46"/>
    <w:rsid w:val="00DF78F6"/>
    <w:rsid w:val="00DF7FF4"/>
    <w:rsid w:val="00E14E17"/>
    <w:rsid w:val="00E2130E"/>
    <w:rsid w:val="00E3666A"/>
    <w:rsid w:val="00E97CE0"/>
    <w:rsid w:val="00EA1490"/>
    <w:rsid w:val="00EE1C7F"/>
    <w:rsid w:val="00F369F7"/>
    <w:rsid w:val="00F52827"/>
    <w:rsid w:val="00F76C0E"/>
    <w:rsid w:val="00FA483E"/>
    <w:rsid w:val="00FB11B3"/>
    <w:rsid w:val="00FC1BAC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9039"/>
  <w15:docId w15:val="{10BC886E-B7E8-4870-AD98-7E2913A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8F6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DF78F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DF78F6"/>
  </w:style>
  <w:style w:type="numbering" w:customStyle="1" w:styleId="WW8Num5">
    <w:name w:val="WW8Num5"/>
    <w:rsid w:val="00DF78F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520A9-888A-40E7-B0EA-B7D82E66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Cristiane Seidel</cp:lastModifiedBy>
  <cp:revision>2</cp:revision>
  <cp:lastPrinted>2022-11-10T11:37:00Z</cp:lastPrinted>
  <dcterms:created xsi:type="dcterms:W3CDTF">2022-12-22T18:27:00Z</dcterms:created>
  <dcterms:modified xsi:type="dcterms:W3CDTF">2022-12-22T18:27:00Z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