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98" w:rsidRDefault="00AD4C60" w:rsidP="005C6398">
      <w:pPr>
        <w:pStyle w:val="Cabealho"/>
      </w:pPr>
      <w:r>
        <w:rPr>
          <w:b/>
          <w:sz w:val="24"/>
          <w:szCs w:val="24"/>
        </w:rPr>
        <w:t xml:space="preserve">LICITAÇÃO Nº </w:t>
      </w:r>
      <w:r w:rsidR="007B6E13">
        <w:rPr>
          <w:b/>
          <w:sz w:val="24"/>
          <w:szCs w:val="24"/>
        </w:rPr>
        <w:t>95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5C6398" w:rsidRDefault="007B6E13" w:rsidP="005C6398">
      <w:pPr>
        <w:pStyle w:val="Cabealho"/>
      </w:pPr>
      <w:r>
        <w:rPr>
          <w:b/>
          <w:sz w:val="24"/>
          <w:szCs w:val="24"/>
        </w:rPr>
        <w:t>TOMADA DE PREÇOS</w:t>
      </w:r>
      <w:r w:rsidR="00AD4C60">
        <w:rPr>
          <w:b/>
          <w:sz w:val="24"/>
          <w:szCs w:val="24"/>
        </w:rPr>
        <w:t xml:space="preserve"> Nº </w:t>
      </w:r>
      <w:r>
        <w:rPr>
          <w:b/>
          <w:sz w:val="24"/>
          <w:szCs w:val="24"/>
        </w:rPr>
        <w:t>06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807FD2" w:rsidRDefault="005C6398" w:rsidP="0003070F">
      <w:pPr>
        <w:pStyle w:val="Cabealh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TIPO: MENOR </w:t>
      </w:r>
      <w:r w:rsidR="007A3739">
        <w:rPr>
          <w:b/>
          <w:sz w:val="24"/>
          <w:szCs w:val="24"/>
        </w:rPr>
        <w:t>PREÇO POR ITEM</w:t>
      </w:r>
    </w:p>
    <w:p w:rsidR="0003070F" w:rsidRDefault="0003070F" w:rsidP="0003070F">
      <w:pPr>
        <w:pStyle w:val="Cabealho"/>
        <w:rPr>
          <w:rFonts w:ascii="Bookman Old Style" w:hAnsi="Bookman Old Style"/>
          <w:b/>
          <w:sz w:val="24"/>
          <w:szCs w:val="24"/>
        </w:rPr>
      </w:pPr>
    </w:p>
    <w:p w:rsidR="00807FD2" w:rsidRDefault="005C6398">
      <w:pPr>
        <w:tabs>
          <w:tab w:val="left" w:pos="4140"/>
        </w:tabs>
      </w:pPr>
      <w:r>
        <w:rPr>
          <w:rFonts w:ascii="Bookman Old Style" w:hAnsi="Bookman Old Style"/>
          <w:b/>
          <w:sz w:val="24"/>
          <w:szCs w:val="24"/>
        </w:rPr>
        <w:t>Adendo 0</w:t>
      </w:r>
      <w:r w:rsidR="00DF78F6">
        <w:rPr>
          <w:rFonts w:ascii="Bookman Old Style" w:hAnsi="Bookman Old Style"/>
          <w:b/>
          <w:sz w:val="24"/>
          <w:szCs w:val="24"/>
        </w:rPr>
        <w:t>1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2F0BBA">
        <w:rPr>
          <w:rFonts w:ascii="Bookman Old Style" w:hAnsi="Bookman Old Style"/>
          <w:b/>
          <w:sz w:val="24"/>
          <w:szCs w:val="24"/>
        </w:rPr>
        <w:t>–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2F0BBA">
        <w:rPr>
          <w:rFonts w:ascii="Bookman Old Style" w:hAnsi="Bookman Old Style"/>
          <w:b/>
          <w:sz w:val="24"/>
          <w:szCs w:val="24"/>
        </w:rPr>
        <w:t xml:space="preserve">RETIFICA E </w:t>
      </w:r>
      <w:r w:rsidR="007A3739">
        <w:rPr>
          <w:rFonts w:ascii="Bookman Old Style" w:hAnsi="Bookman Old Style"/>
          <w:b/>
          <w:sz w:val="24"/>
          <w:szCs w:val="24"/>
        </w:rPr>
        <w:t xml:space="preserve">ALTERA </w:t>
      </w:r>
      <w:r w:rsidR="0003070F">
        <w:rPr>
          <w:rFonts w:ascii="Bookman Old Style" w:hAnsi="Bookman Old Style"/>
          <w:b/>
          <w:sz w:val="24"/>
          <w:szCs w:val="24"/>
        </w:rPr>
        <w:t>A DATA</w:t>
      </w:r>
    </w:p>
    <w:p w:rsidR="00807FD2" w:rsidRDefault="00C023CA">
      <w:pPr>
        <w:tabs>
          <w:tab w:val="left" w:pos="4140"/>
        </w:tabs>
      </w:pPr>
      <w:r>
        <w:rPr>
          <w:rFonts w:ascii="Bookman Old Style" w:hAnsi="Bookman Old Style"/>
          <w:sz w:val="24"/>
          <w:szCs w:val="24"/>
        </w:rPr>
        <w:tab/>
      </w:r>
    </w:p>
    <w:p w:rsidR="007A3739" w:rsidRDefault="002F0BBA">
      <w:pPr>
        <w:pStyle w:val="Corpodetexto2"/>
        <w:rPr>
          <w:i w:val="0"/>
        </w:rPr>
      </w:pPr>
      <w:r w:rsidRPr="002F0BBA">
        <w:rPr>
          <w:i w:val="0"/>
        </w:rPr>
        <w:t xml:space="preserve">O Prefeito de Três Passos, no uso de suas atribuições legais e de conformidade com as leis </w:t>
      </w:r>
      <w:proofErr w:type="spellStart"/>
      <w:r w:rsidRPr="002F0BBA">
        <w:rPr>
          <w:i w:val="0"/>
        </w:rPr>
        <w:t>n.ºs</w:t>
      </w:r>
      <w:proofErr w:type="spellEnd"/>
      <w:r w:rsidRPr="002F0BBA">
        <w:rPr>
          <w:i w:val="0"/>
        </w:rPr>
        <w:t xml:space="preserve"> 8.666/93 e 8.883/94 e 10.520/02, tornam público para o conhecimento dos interessados </w:t>
      </w:r>
      <w:r>
        <w:rPr>
          <w:i w:val="0"/>
        </w:rPr>
        <w:t xml:space="preserve">que em relação à Licitação n.º </w:t>
      </w:r>
      <w:r w:rsidR="007B6E13">
        <w:rPr>
          <w:i w:val="0"/>
        </w:rPr>
        <w:t>95</w:t>
      </w:r>
      <w:r w:rsidRPr="002F0BBA">
        <w:rPr>
          <w:i w:val="0"/>
        </w:rPr>
        <w:t>/202</w:t>
      </w:r>
      <w:r w:rsidR="0003070F">
        <w:rPr>
          <w:i w:val="0"/>
        </w:rPr>
        <w:t>2</w:t>
      </w:r>
      <w:r w:rsidRPr="002F0BBA">
        <w:rPr>
          <w:i w:val="0"/>
        </w:rPr>
        <w:t>;</w:t>
      </w:r>
      <w:r w:rsidR="0003070F">
        <w:rPr>
          <w:i w:val="0"/>
        </w:rPr>
        <w:t xml:space="preserve"> </w:t>
      </w:r>
      <w:r w:rsidR="007B6E13">
        <w:rPr>
          <w:i w:val="0"/>
        </w:rPr>
        <w:t>tomada de preços 06</w:t>
      </w:r>
      <w:r w:rsidRPr="002F0BBA">
        <w:rPr>
          <w:i w:val="0"/>
        </w:rPr>
        <w:t>/2</w:t>
      </w:r>
      <w:r w:rsidR="0003070F">
        <w:rPr>
          <w:i w:val="0"/>
        </w:rPr>
        <w:t>022</w:t>
      </w:r>
      <w:r w:rsidRPr="002F0BBA">
        <w:rPr>
          <w:i w:val="0"/>
        </w:rPr>
        <w:t>,</w:t>
      </w:r>
      <w:r w:rsidR="0003070F">
        <w:rPr>
          <w:i w:val="0"/>
        </w:rPr>
        <w:t xml:space="preserve"> </w:t>
      </w:r>
      <w:r w:rsidR="00BE1814">
        <w:rPr>
          <w:i w:val="0"/>
        </w:rPr>
        <w:t xml:space="preserve">houve </w:t>
      </w:r>
      <w:r w:rsidR="000C48C9">
        <w:rPr>
          <w:i w:val="0"/>
        </w:rPr>
        <w:t xml:space="preserve">retificação do item </w:t>
      </w:r>
      <w:r w:rsidR="007B6E13">
        <w:rPr>
          <w:i w:val="0"/>
        </w:rPr>
        <w:t>1.1 do edital,</w:t>
      </w:r>
      <w:r w:rsidR="000C48C9">
        <w:rPr>
          <w:i w:val="0"/>
        </w:rPr>
        <w:t xml:space="preserve"> para que</w:t>
      </w:r>
      <w:r w:rsidR="00BE1814">
        <w:rPr>
          <w:i w:val="0"/>
        </w:rPr>
        <w:t xml:space="preserve">: </w:t>
      </w:r>
    </w:p>
    <w:p w:rsidR="007B6E13" w:rsidRDefault="007B6E13">
      <w:pPr>
        <w:pStyle w:val="Corpodetexto2"/>
        <w:rPr>
          <w:i w:val="0"/>
        </w:rPr>
      </w:pPr>
    </w:p>
    <w:p w:rsidR="00AD68D5" w:rsidRDefault="00AD68D5" w:rsidP="00AD68D5">
      <w:pPr>
        <w:pStyle w:val="Corpodetexto2"/>
        <w:rPr>
          <w:b/>
          <w:i w:val="0"/>
          <w:u w:val="single"/>
        </w:rPr>
      </w:pPr>
      <w:r>
        <w:rPr>
          <w:b/>
          <w:i w:val="0"/>
          <w:u w:val="single"/>
        </w:rPr>
        <w:t xml:space="preserve">Onde se lê: </w:t>
      </w:r>
    </w:p>
    <w:p w:rsidR="00D22CD4" w:rsidRDefault="00D22CD4">
      <w:pPr>
        <w:pStyle w:val="Corpodetexto2"/>
        <w:rPr>
          <w:i w:val="0"/>
        </w:rPr>
      </w:pPr>
    </w:p>
    <w:p w:rsidR="007A3739" w:rsidRDefault="007B6E13">
      <w:pPr>
        <w:pStyle w:val="Corpodetexto2"/>
        <w:rPr>
          <w:i w:val="0"/>
        </w:rPr>
      </w:pPr>
      <w:r>
        <w:t>Aquisição de medicamentos, insumos e correlatos em farmácias locais, em caráter excepcional usando como referência o preço tabelado do medicamento genérico e ou similar e na falta destes, o medicamento ético, por um período de 12 (doze) meses a contar do término da vigência do contrato anterior, usando como referência a tabela de valores da CÂMARA DE REGULAÇÃO DO MERCADO DE MEDICAMENTOS – CMED DA ANVISA, nos termos do anexo I</w:t>
      </w:r>
    </w:p>
    <w:p w:rsidR="007B6E13" w:rsidRDefault="007B6E13">
      <w:pPr>
        <w:pStyle w:val="Corpodetexto2"/>
        <w:rPr>
          <w:b/>
          <w:i w:val="0"/>
          <w:u w:val="single"/>
        </w:rPr>
      </w:pPr>
    </w:p>
    <w:p w:rsidR="007A3739" w:rsidRDefault="007A3739">
      <w:pPr>
        <w:pStyle w:val="Corpodetexto2"/>
        <w:rPr>
          <w:b/>
          <w:i w:val="0"/>
          <w:u w:val="single"/>
        </w:rPr>
      </w:pPr>
      <w:r w:rsidRPr="007A3739">
        <w:rPr>
          <w:b/>
          <w:i w:val="0"/>
          <w:u w:val="single"/>
        </w:rPr>
        <w:t>Leia-se:</w:t>
      </w:r>
    </w:p>
    <w:p w:rsidR="007A3739" w:rsidRPr="007A3739" w:rsidRDefault="007A3739">
      <w:pPr>
        <w:pStyle w:val="Corpodetexto2"/>
        <w:rPr>
          <w:b/>
          <w:i w:val="0"/>
          <w:u w:val="single"/>
        </w:rPr>
      </w:pPr>
    </w:p>
    <w:p w:rsidR="007A3739" w:rsidRPr="007B6E13" w:rsidRDefault="007B6E13">
      <w:pPr>
        <w:pStyle w:val="Corpodetexto2"/>
        <w:rPr>
          <w:i w:val="0"/>
          <w:u w:val="single"/>
        </w:rPr>
      </w:pPr>
      <w:r w:rsidRPr="007B6E13">
        <w:rPr>
          <w:u w:val="single"/>
        </w:rPr>
        <w:t>Aquisição de medicamentos, insumos e correlatos em farmácias locais, em caráter excepcional usando como referência o preço tabelado do medicamento, por um período de 12 (doze) meses a contar da assinatura do contrato, com base na tabela de valores da CÂMARA DE REGULAÇÃO DO MERCADO DE MEDICAMENTOS – CMED DA ANVISA, nos termos do anexo I</w:t>
      </w:r>
    </w:p>
    <w:p w:rsidR="007A3739" w:rsidRDefault="007A3739">
      <w:pPr>
        <w:pStyle w:val="Corpodetexto2"/>
        <w:rPr>
          <w:i w:val="0"/>
        </w:rPr>
      </w:pPr>
    </w:p>
    <w:p w:rsidR="002F0BBA" w:rsidRPr="002F0BBA" w:rsidRDefault="007F355C">
      <w:pPr>
        <w:pStyle w:val="Corpodetexto2"/>
        <w:rPr>
          <w:i w:val="0"/>
        </w:rPr>
      </w:pPr>
      <w:r>
        <w:rPr>
          <w:i w:val="0"/>
        </w:rPr>
        <w:t>Altera a data</w:t>
      </w:r>
      <w:r w:rsidR="00D3236D">
        <w:rPr>
          <w:i w:val="0"/>
        </w:rPr>
        <w:t xml:space="preserve"> do certame para o dia </w:t>
      </w:r>
      <w:r w:rsidR="006305A7">
        <w:rPr>
          <w:i w:val="0"/>
        </w:rPr>
        <w:t>31</w:t>
      </w:r>
      <w:r w:rsidR="00805982">
        <w:rPr>
          <w:i w:val="0"/>
        </w:rPr>
        <w:t>/0</w:t>
      </w:r>
      <w:r w:rsidR="006305A7">
        <w:rPr>
          <w:i w:val="0"/>
        </w:rPr>
        <w:t>5</w:t>
      </w:r>
      <w:r w:rsidR="00805982">
        <w:rPr>
          <w:i w:val="0"/>
        </w:rPr>
        <w:t>/2022</w:t>
      </w:r>
      <w:r w:rsidR="00D3236D">
        <w:rPr>
          <w:i w:val="0"/>
        </w:rPr>
        <w:t>, às 0</w:t>
      </w:r>
      <w:r w:rsidR="006305A7">
        <w:rPr>
          <w:i w:val="0"/>
        </w:rPr>
        <w:t>8</w:t>
      </w:r>
      <w:r w:rsidR="00D3236D">
        <w:rPr>
          <w:i w:val="0"/>
        </w:rPr>
        <w:t>h</w:t>
      </w:r>
      <w:r w:rsidR="006305A7">
        <w:rPr>
          <w:i w:val="0"/>
        </w:rPr>
        <w:t>30min</w:t>
      </w:r>
      <w:bookmarkStart w:id="0" w:name="_GoBack"/>
      <w:bookmarkEnd w:id="0"/>
      <w:r w:rsidR="00D3236D">
        <w:rPr>
          <w:i w:val="0"/>
        </w:rPr>
        <w:t>, no mesmo</w:t>
      </w:r>
      <w:r w:rsidR="002F0BBA" w:rsidRPr="002F0BBA">
        <w:rPr>
          <w:i w:val="0"/>
        </w:rPr>
        <w:t xml:space="preserve"> local.</w:t>
      </w:r>
    </w:p>
    <w:p w:rsidR="00807FD2" w:rsidRPr="002F0BBA" w:rsidRDefault="00807FD2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DE76A3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 xml:space="preserve">Três Passos, </w:t>
      </w:r>
      <w:r w:rsidR="007B6E13">
        <w:rPr>
          <w:rFonts w:ascii="Bookman Old Style" w:hAnsi="Bookman Old Style"/>
          <w:i w:val="0"/>
          <w:szCs w:val="24"/>
        </w:rPr>
        <w:t>11</w:t>
      </w:r>
      <w:r w:rsidR="00D3236D">
        <w:rPr>
          <w:rFonts w:ascii="Bookman Old Style" w:hAnsi="Bookman Old Style"/>
          <w:i w:val="0"/>
          <w:szCs w:val="24"/>
        </w:rPr>
        <w:t xml:space="preserve"> </w:t>
      </w:r>
      <w:r w:rsidR="001B1318">
        <w:rPr>
          <w:rFonts w:ascii="Bookman Old Style" w:hAnsi="Bookman Old Style"/>
          <w:i w:val="0"/>
          <w:szCs w:val="24"/>
        </w:rPr>
        <w:t xml:space="preserve">de </w:t>
      </w:r>
      <w:r w:rsidR="00D3236D">
        <w:rPr>
          <w:rFonts w:ascii="Bookman Old Style" w:hAnsi="Bookman Old Style"/>
          <w:i w:val="0"/>
          <w:szCs w:val="24"/>
        </w:rPr>
        <w:t>maio</w:t>
      </w:r>
      <w:r w:rsidR="0003070F">
        <w:rPr>
          <w:rFonts w:ascii="Bookman Old Style" w:hAnsi="Bookman Old Style"/>
          <w:i w:val="0"/>
          <w:szCs w:val="24"/>
        </w:rPr>
        <w:t xml:space="preserve"> de 2022</w:t>
      </w:r>
      <w:r w:rsidR="00C023CA">
        <w:rPr>
          <w:rFonts w:ascii="Bookman Old Style" w:hAnsi="Bookman Old Style"/>
          <w:i w:val="0"/>
          <w:szCs w:val="24"/>
        </w:rPr>
        <w:t xml:space="preserve">. </w:t>
      </w:r>
    </w:p>
    <w:p w:rsidR="00807FD2" w:rsidRDefault="00807FD2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807FD2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C023CA">
      <w:pPr>
        <w:pStyle w:val="Ttulo1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>_________________________________</w:t>
      </w:r>
    </w:p>
    <w:p w:rsidR="00807FD2" w:rsidRDefault="00C023CA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spellStart"/>
      <w:r w:rsidR="00805982">
        <w:rPr>
          <w:rFonts w:ascii="Bookman Old Style" w:hAnsi="Bookman Old Style"/>
          <w:szCs w:val="24"/>
        </w:rPr>
        <w:t>Arlei</w:t>
      </w:r>
      <w:proofErr w:type="spellEnd"/>
      <w:r w:rsidR="00805982">
        <w:rPr>
          <w:rFonts w:ascii="Bookman Old Style" w:hAnsi="Bookman Old Style"/>
          <w:szCs w:val="24"/>
        </w:rPr>
        <w:t xml:space="preserve"> </w:t>
      </w:r>
      <w:proofErr w:type="spellStart"/>
      <w:r w:rsidR="00805982">
        <w:rPr>
          <w:rFonts w:ascii="Bookman Old Style" w:hAnsi="Bookman Old Style"/>
          <w:szCs w:val="24"/>
        </w:rPr>
        <w:t>Luis</w:t>
      </w:r>
      <w:proofErr w:type="spellEnd"/>
      <w:r w:rsidR="00805982">
        <w:rPr>
          <w:rFonts w:ascii="Bookman Old Style" w:hAnsi="Bookman Old Style"/>
          <w:szCs w:val="24"/>
        </w:rPr>
        <w:t xml:space="preserve"> </w:t>
      </w:r>
      <w:proofErr w:type="spellStart"/>
      <w:r w:rsidR="00805982">
        <w:rPr>
          <w:rFonts w:ascii="Bookman Old Style" w:hAnsi="Bookman Old Style"/>
          <w:szCs w:val="24"/>
        </w:rPr>
        <w:t>Tomazoni</w:t>
      </w:r>
      <w:proofErr w:type="spellEnd"/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Prefeito</w:t>
      </w:r>
      <w:r w:rsidR="00805982">
        <w:rPr>
          <w:rFonts w:ascii="Bookman Old Style" w:hAnsi="Bookman Old Style"/>
          <w:sz w:val="24"/>
          <w:szCs w:val="24"/>
        </w:rPr>
        <w:t xml:space="preserve"> </w:t>
      </w:r>
    </w:p>
    <w:p w:rsidR="00177481" w:rsidRDefault="00177481">
      <w:pPr>
        <w:rPr>
          <w:rFonts w:ascii="Bookman Old Style" w:hAnsi="Bookman Old Style"/>
          <w:sz w:val="24"/>
          <w:szCs w:val="24"/>
        </w:rPr>
      </w:pPr>
    </w:p>
    <w:p w:rsidR="00177481" w:rsidRPr="00177481" w:rsidRDefault="00177481" w:rsidP="00DF78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Procurador(a) Jurídico: _________________________</w:t>
      </w:r>
    </w:p>
    <w:p w:rsidR="00807FD2" w:rsidRDefault="00807FD2">
      <w:pPr>
        <w:pStyle w:val="Ttulo1"/>
        <w:jc w:val="center"/>
        <w:rPr>
          <w:rFonts w:ascii="Bookman Old Style" w:hAnsi="Bookman Old Style"/>
          <w:i w:val="0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</w:pPr>
    </w:p>
    <w:sectPr w:rsidR="00807FD2">
      <w:headerReference w:type="default" r:id="rId8"/>
      <w:footerReference w:type="default" r:id="rId9"/>
      <w:pgSz w:w="12240" w:h="18201"/>
      <w:pgMar w:top="2381" w:right="1418" w:bottom="1134" w:left="1361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E76" w:rsidRDefault="00FC6E76">
      <w:r>
        <w:separator/>
      </w:r>
    </w:p>
  </w:endnote>
  <w:endnote w:type="continuationSeparator" w:id="0">
    <w:p w:rsidR="00FC6E76" w:rsidRDefault="00FC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807FD2" w:rsidRDefault="00807F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E76" w:rsidRDefault="00FC6E76">
      <w:r>
        <w:separator/>
      </w:r>
    </w:p>
  </w:footnote>
  <w:footnote w:type="continuationSeparator" w:id="0">
    <w:p w:rsidR="00FC6E76" w:rsidRDefault="00FC6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7FD2" w:rsidRDefault="00C023CA">
    <w:pPr>
      <w:pStyle w:val="Cabealho"/>
      <w:jc w:val="center"/>
    </w:pPr>
    <w:r>
      <w:t>Estado do Rio Grande do Sul</w:t>
    </w:r>
  </w:p>
  <w:p w:rsidR="00807FD2" w:rsidRDefault="00C023CA">
    <w:pPr>
      <w:pStyle w:val="Cabealho"/>
      <w:jc w:val="center"/>
      <w:rPr>
        <w:b/>
      </w:rPr>
    </w:pPr>
    <w:r>
      <w:rPr>
        <w:b/>
      </w:rPr>
      <w:t>Município de Três Passos</w:t>
    </w:r>
  </w:p>
  <w:p w:rsidR="00807FD2" w:rsidRDefault="00C023CA">
    <w:pPr>
      <w:pStyle w:val="Cabealho"/>
      <w:jc w:val="center"/>
    </w:pPr>
    <w:r>
      <w:t>Poder Executivo</w:t>
    </w:r>
  </w:p>
  <w:p w:rsidR="00807FD2" w:rsidRDefault="00807F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C19D7"/>
    <w:multiLevelType w:val="multilevel"/>
    <w:tmpl w:val="16DC72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D2"/>
    <w:rsid w:val="000233F8"/>
    <w:rsid w:val="0003070F"/>
    <w:rsid w:val="00032912"/>
    <w:rsid w:val="00042DF2"/>
    <w:rsid w:val="00042E2B"/>
    <w:rsid w:val="000C48C9"/>
    <w:rsid w:val="000E261C"/>
    <w:rsid w:val="00134FFB"/>
    <w:rsid w:val="00177481"/>
    <w:rsid w:val="001B1318"/>
    <w:rsid w:val="00227C9E"/>
    <w:rsid w:val="002D145B"/>
    <w:rsid w:val="002F0BBA"/>
    <w:rsid w:val="003026FA"/>
    <w:rsid w:val="003E3414"/>
    <w:rsid w:val="004A540E"/>
    <w:rsid w:val="004E62BC"/>
    <w:rsid w:val="00513AD3"/>
    <w:rsid w:val="005C6398"/>
    <w:rsid w:val="006305A7"/>
    <w:rsid w:val="006A1BE5"/>
    <w:rsid w:val="006E2F10"/>
    <w:rsid w:val="0079525C"/>
    <w:rsid w:val="007A3739"/>
    <w:rsid w:val="007B6E13"/>
    <w:rsid w:val="007C0097"/>
    <w:rsid w:val="007D5CCC"/>
    <w:rsid w:val="007F355C"/>
    <w:rsid w:val="008049EF"/>
    <w:rsid w:val="00805982"/>
    <w:rsid w:val="00807FD2"/>
    <w:rsid w:val="00817B37"/>
    <w:rsid w:val="00856FFC"/>
    <w:rsid w:val="00A200B7"/>
    <w:rsid w:val="00A23CF6"/>
    <w:rsid w:val="00A86268"/>
    <w:rsid w:val="00AD4C60"/>
    <w:rsid w:val="00AD68D5"/>
    <w:rsid w:val="00B54C26"/>
    <w:rsid w:val="00BE1814"/>
    <w:rsid w:val="00BE3DF6"/>
    <w:rsid w:val="00C023CA"/>
    <w:rsid w:val="00C80922"/>
    <w:rsid w:val="00D22CD4"/>
    <w:rsid w:val="00D3236D"/>
    <w:rsid w:val="00DE07D7"/>
    <w:rsid w:val="00DE76A3"/>
    <w:rsid w:val="00DF0F46"/>
    <w:rsid w:val="00DF78F6"/>
    <w:rsid w:val="00E14E17"/>
    <w:rsid w:val="00F76C0E"/>
    <w:rsid w:val="00FA483E"/>
    <w:rsid w:val="00FB11B3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C886E-B7E8-4870-AD98-7E2913A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stLabel2">
    <w:name w:val="ListLabel 2"/>
    <w:qFormat/>
    <w:rPr>
      <w:rFonts w:cs="Times New Roman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styleId="Cabealho">
    <w:name w:val="header"/>
    <w:basedOn w:val="Normal"/>
    <w:link w:val="CabealhoChar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8F6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DF78F6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DF78F6"/>
  </w:style>
  <w:style w:type="numbering" w:customStyle="1" w:styleId="WW8Num5">
    <w:name w:val="WW8Num5"/>
    <w:rsid w:val="00DF78F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D944C-8675-43AD-9833-5E55A376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Conta da Microsoft</cp:lastModifiedBy>
  <cp:revision>9</cp:revision>
  <cp:lastPrinted>2022-05-11T19:05:00Z</cp:lastPrinted>
  <dcterms:created xsi:type="dcterms:W3CDTF">2022-05-03T11:10:00Z</dcterms:created>
  <dcterms:modified xsi:type="dcterms:W3CDTF">2022-05-12T13:37:00Z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